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81" w:rsidRDefault="002A3C81" w:rsidP="002A3C81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附件4：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7"/>
        <w:gridCol w:w="4163"/>
        <w:gridCol w:w="1327"/>
        <w:gridCol w:w="1217"/>
        <w:gridCol w:w="1220"/>
        <w:gridCol w:w="1127"/>
        <w:gridCol w:w="1402"/>
        <w:gridCol w:w="1427"/>
        <w:gridCol w:w="1402"/>
      </w:tblGrid>
      <w:tr w:rsidR="002A3C81" w:rsidTr="008C6F7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412" w:type="dxa"/>
            <w:gridSpan w:val="9"/>
            <w:tcBorders>
              <w:bottom w:val="single" w:sz="8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36"/>
                <w:szCs w:val="36"/>
              </w:rPr>
              <w:t>毕业实习教学场所情况统计表</w:t>
            </w: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学院</w:t>
            </w:r>
          </w:p>
        </w:tc>
        <w:tc>
          <w:tcPr>
            <w:tcW w:w="41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实习场所、基地名称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相关专业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 xml:space="preserve">容 纳 实 </w:t>
            </w:r>
            <w:proofErr w:type="gramStart"/>
            <w:r>
              <w:rPr>
                <w:rFonts w:ascii="黑体" w:eastAsia="黑体" w:hAnsi="黑体"/>
                <w:color w:val="000000"/>
                <w:sz w:val="18"/>
              </w:rPr>
              <w:t>习学生</w:t>
            </w:r>
            <w:proofErr w:type="gramEnd"/>
            <w:r>
              <w:rPr>
                <w:rFonts w:ascii="黑体" w:eastAsia="黑体" w:hAnsi="黑体"/>
                <w:color w:val="000000"/>
                <w:sz w:val="18"/>
              </w:rPr>
              <w:t>数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实 习 进           入学生数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配备指导教师人数</w:t>
            </w: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满足教学需要说明</w:t>
            </w: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41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完全满足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基本满足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A3C81" w:rsidRDefault="002A3C81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不能满足</w:t>
            </w: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3C81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A3C81" w:rsidRDefault="002A3C81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A3C81" w:rsidRDefault="002A3C81" w:rsidP="002A3C81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542360" w:rsidRDefault="00542360">
      <w:bookmarkStart w:id="0" w:name="_GoBack"/>
      <w:bookmarkEnd w:id="0"/>
    </w:p>
    <w:sectPr w:rsidR="00542360">
      <w:pgSz w:w="16838" w:h="11906" w:orient="landscape"/>
      <w:pgMar w:top="1474" w:right="1304" w:bottom="1474" w:left="124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81"/>
    <w:rsid w:val="002A3C81"/>
    <w:rsid w:val="005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2007-03-27T06:18:00Z</dcterms:created>
  <dcterms:modified xsi:type="dcterms:W3CDTF">2007-03-27T06:18:00Z</dcterms:modified>
</cp:coreProperties>
</file>